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89" w:rsidRDefault="001B7089" w:rsidP="001B7089">
      <w:pPr>
        <w:pStyle w:val="Default"/>
        <w:spacing w:after="46"/>
        <w:rPr>
          <w:sz w:val="22"/>
          <w:szCs w:val="22"/>
        </w:rPr>
      </w:pPr>
    </w:p>
    <w:p w:rsidR="001B7089" w:rsidRDefault="001B7089" w:rsidP="001B7089">
      <w:pPr>
        <w:jc w:val="center"/>
        <w:rPr>
          <w:b/>
          <w:sz w:val="32"/>
          <w:szCs w:val="32"/>
        </w:rPr>
      </w:pPr>
      <w:bookmarkStart w:id="0" w:name="_GoBack"/>
      <w:bookmarkEnd w:id="0"/>
      <w:r w:rsidRPr="00B917E8">
        <w:rPr>
          <w:b/>
          <w:sz w:val="32"/>
          <w:szCs w:val="32"/>
        </w:rPr>
        <w:t>Catholic Social Teaching Knowledge and Understanding Survey</w:t>
      </w:r>
    </w:p>
    <w:p w:rsidR="001B7089" w:rsidRDefault="001B7089" w:rsidP="001B7089">
      <w:pPr>
        <w:jc w:val="center"/>
        <w:rPr>
          <w:b/>
          <w:sz w:val="32"/>
          <w:szCs w:val="32"/>
        </w:rPr>
      </w:pPr>
      <w:r>
        <w:rPr>
          <w:b/>
          <w:sz w:val="32"/>
          <w:szCs w:val="32"/>
        </w:rPr>
        <w:t xml:space="preserve">Name: ____________________________________  </w:t>
      </w:r>
    </w:p>
    <w:tbl>
      <w:tblPr>
        <w:tblStyle w:val="TableGrid"/>
        <w:tblW w:w="11058" w:type="dxa"/>
        <w:tblInd w:w="-998" w:type="dxa"/>
        <w:tblLook w:val="04A0" w:firstRow="1" w:lastRow="0" w:firstColumn="1" w:lastColumn="0" w:noHBand="0" w:noVBand="1"/>
      </w:tblPr>
      <w:tblGrid>
        <w:gridCol w:w="2866"/>
        <w:gridCol w:w="1638"/>
        <w:gridCol w:w="1638"/>
        <w:gridCol w:w="1639"/>
        <w:gridCol w:w="1638"/>
        <w:gridCol w:w="1639"/>
      </w:tblGrid>
      <w:tr w:rsidR="001B7089" w:rsidTr="00BB36DC">
        <w:tc>
          <w:tcPr>
            <w:tcW w:w="2866" w:type="dxa"/>
          </w:tcPr>
          <w:p w:rsidR="001B7089" w:rsidRPr="002C5A53" w:rsidRDefault="001B7089" w:rsidP="00BB36DC">
            <w:pPr>
              <w:rPr>
                <w:b/>
                <w:sz w:val="28"/>
                <w:szCs w:val="28"/>
              </w:rPr>
            </w:pPr>
            <w:r w:rsidRPr="002C5A53">
              <w:rPr>
                <w:b/>
                <w:sz w:val="28"/>
                <w:szCs w:val="28"/>
              </w:rPr>
              <w:t>10 –</w:t>
            </w:r>
            <w:r w:rsidRPr="002C5A53">
              <w:rPr>
                <w:b/>
                <w:sz w:val="20"/>
                <w:szCs w:val="20"/>
              </w:rPr>
              <w:t>Thorough knowledge and understanding of concept.</w:t>
            </w:r>
            <w:r w:rsidRPr="002C5A53">
              <w:rPr>
                <w:b/>
                <w:sz w:val="28"/>
                <w:szCs w:val="28"/>
              </w:rPr>
              <w:t xml:space="preserve"> </w:t>
            </w:r>
          </w:p>
        </w:tc>
        <w:tc>
          <w:tcPr>
            <w:tcW w:w="1638"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r>
      <w:tr w:rsidR="001B7089" w:rsidTr="00BB36DC">
        <w:tc>
          <w:tcPr>
            <w:tcW w:w="2866" w:type="dxa"/>
          </w:tcPr>
          <w:p w:rsidR="001B7089" w:rsidRPr="002C5A53" w:rsidRDefault="001B7089" w:rsidP="00BB36DC">
            <w:pPr>
              <w:rPr>
                <w:b/>
                <w:sz w:val="28"/>
                <w:szCs w:val="28"/>
              </w:rPr>
            </w:pPr>
            <w:r w:rsidRPr="002C5A53">
              <w:rPr>
                <w:b/>
                <w:sz w:val="28"/>
                <w:szCs w:val="28"/>
              </w:rPr>
              <w:t>9</w:t>
            </w:r>
          </w:p>
        </w:tc>
        <w:tc>
          <w:tcPr>
            <w:tcW w:w="1638"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r>
      <w:tr w:rsidR="001B7089" w:rsidTr="00BB36DC">
        <w:tc>
          <w:tcPr>
            <w:tcW w:w="2866" w:type="dxa"/>
          </w:tcPr>
          <w:p w:rsidR="001B7089" w:rsidRPr="002C5A53" w:rsidRDefault="001B7089" w:rsidP="00BB36DC">
            <w:pPr>
              <w:rPr>
                <w:b/>
                <w:sz w:val="28"/>
                <w:szCs w:val="28"/>
              </w:rPr>
            </w:pPr>
            <w:r w:rsidRPr="002C5A53">
              <w:rPr>
                <w:b/>
                <w:sz w:val="28"/>
                <w:szCs w:val="28"/>
              </w:rPr>
              <w:t>8</w:t>
            </w:r>
          </w:p>
        </w:tc>
        <w:tc>
          <w:tcPr>
            <w:tcW w:w="1638"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r>
      <w:tr w:rsidR="001B7089" w:rsidTr="00BB36DC">
        <w:tc>
          <w:tcPr>
            <w:tcW w:w="2866" w:type="dxa"/>
          </w:tcPr>
          <w:p w:rsidR="001B7089" w:rsidRPr="002C5A53" w:rsidRDefault="001B7089" w:rsidP="00BB36DC">
            <w:pPr>
              <w:rPr>
                <w:b/>
                <w:sz w:val="28"/>
                <w:szCs w:val="28"/>
              </w:rPr>
            </w:pPr>
            <w:r w:rsidRPr="002C5A53">
              <w:rPr>
                <w:b/>
                <w:sz w:val="28"/>
                <w:szCs w:val="28"/>
              </w:rPr>
              <w:t>7</w:t>
            </w:r>
          </w:p>
        </w:tc>
        <w:tc>
          <w:tcPr>
            <w:tcW w:w="1638"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r>
      <w:tr w:rsidR="001B7089" w:rsidTr="00BB36DC">
        <w:tc>
          <w:tcPr>
            <w:tcW w:w="2866" w:type="dxa"/>
          </w:tcPr>
          <w:p w:rsidR="001B7089" w:rsidRPr="002C5A53" w:rsidRDefault="001B7089" w:rsidP="00BB36DC">
            <w:pPr>
              <w:rPr>
                <w:b/>
                <w:sz w:val="28"/>
                <w:szCs w:val="28"/>
              </w:rPr>
            </w:pPr>
            <w:r w:rsidRPr="002C5A53">
              <w:rPr>
                <w:b/>
                <w:sz w:val="28"/>
                <w:szCs w:val="28"/>
              </w:rPr>
              <w:t>6</w:t>
            </w:r>
          </w:p>
        </w:tc>
        <w:tc>
          <w:tcPr>
            <w:tcW w:w="1638"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r>
      <w:tr w:rsidR="001B7089" w:rsidTr="00BB36DC">
        <w:tc>
          <w:tcPr>
            <w:tcW w:w="2866" w:type="dxa"/>
          </w:tcPr>
          <w:p w:rsidR="001B7089" w:rsidRPr="002C5A53" w:rsidRDefault="001B7089" w:rsidP="00BB36DC">
            <w:pPr>
              <w:rPr>
                <w:b/>
                <w:sz w:val="28"/>
                <w:szCs w:val="28"/>
              </w:rPr>
            </w:pPr>
            <w:r w:rsidRPr="002C5A53">
              <w:rPr>
                <w:b/>
                <w:sz w:val="28"/>
                <w:szCs w:val="28"/>
              </w:rPr>
              <w:t xml:space="preserve">5 – </w:t>
            </w:r>
            <w:r w:rsidRPr="002C5A53">
              <w:rPr>
                <w:b/>
                <w:sz w:val="20"/>
                <w:szCs w:val="20"/>
              </w:rPr>
              <w:t>Some knowledge and understanding of the concept.</w:t>
            </w:r>
            <w:r w:rsidRPr="002C5A53">
              <w:rPr>
                <w:b/>
                <w:sz w:val="28"/>
                <w:szCs w:val="28"/>
              </w:rPr>
              <w:t xml:space="preserve"> </w:t>
            </w:r>
          </w:p>
        </w:tc>
        <w:tc>
          <w:tcPr>
            <w:tcW w:w="1638"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r>
      <w:tr w:rsidR="001B7089" w:rsidTr="00BB36DC">
        <w:tc>
          <w:tcPr>
            <w:tcW w:w="2866" w:type="dxa"/>
          </w:tcPr>
          <w:p w:rsidR="001B7089" w:rsidRPr="002C5A53" w:rsidRDefault="001B7089" w:rsidP="00BB36DC">
            <w:pPr>
              <w:rPr>
                <w:b/>
                <w:sz w:val="28"/>
                <w:szCs w:val="28"/>
              </w:rPr>
            </w:pPr>
            <w:r w:rsidRPr="002C5A53">
              <w:rPr>
                <w:b/>
                <w:sz w:val="28"/>
                <w:szCs w:val="28"/>
              </w:rPr>
              <w:t>4</w:t>
            </w:r>
          </w:p>
        </w:tc>
        <w:tc>
          <w:tcPr>
            <w:tcW w:w="1638"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r>
      <w:tr w:rsidR="001B7089" w:rsidTr="00BB36DC">
        <w:tc>
          <w:tcPr>
            <w:tcW w:w="2866" w:type="dxa"/>
          </w:tcPr>
          <w:p w:rsidR="001B7089" w:rsidRPr="002C5A53" w:rsidRDefault="001B7089" w:rsidP="00BB36DC">
            <w:pPr>
              <w:rPr>
                <w:b/>
                <w:sz w:val="28"/>
                <w:szCs w:val="28"/>
              </w:rPr>
            </w:pPr>
            <w:r w:rsidRPr="002C5A53">
              <w:rPr>
                <w:b/>
                <w:sz w:val="28"/>
                <w:szCs w:val="28"/>
              </w:rPr>
              <w:t>3</w:t>
            </w:r>
          </w:p>
        </w:tc>
        <w:tc>
          <w:tcPr>
            <w:tcW w:w="1638"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r>
      <w:tr w:rsidR="001B7089" w:rsidTr="00BB36DC">
        <w:tc>
          <w:tcPr>
            <w:tcW w:w="2866" w:type="dxa"/>
          </w:tcPr>
          <w:p w:rsidR="001B7089" w:rsidRPr="002C5A53" w:rsidRDefault="001B7089" w:rsidP="00BB36DC">
            <w:pPr>
              <w:rPr>
                <w:b/>
                <w:sz w:val="28"/>
                <w:szCs w:val="28"/>
              </w:rPr>
            </w:pPr>
            <w:r w:rsidRPr="002C5A53">
              <w:rPr>
                <w:b/>
                <w:sz w:val="28"/>
                <w:szCs w:val="28"/>
              </w:rPr>
              <w:t>2</w:t>
            </w:r>
          </w:p>
        </w:tc>
        <w:tc>
          <w:tcPr>
            <w:tcW w:w="1638"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r>
      <w:tr w:rsidR="001B7089" w:rsidTr="00BB36DC">
        <w:tc>
          <w:tcPr>
            <w:tcW w:w="2866" w:type="dxa"/>
          </w:tcPr>
          <w:p w:rsidR="001B7089" w:rsidRPr="002C5A53" w:rsidRDefault="001B7089" w:rsidP="00BB36DC">
            <w:pPr>
              <w:rPr>
                <w:b/>
                <w:sz w:val="28"/>
                <w:szCs w:val="28"/>
              </w:rPr>
            </w:pPr>
            <w:r w:rsidRPr="002C5A53">
              <w:rPr>
                <w:b/>
                <w:sz w:val="28"/>
                <w:szCs w:val="28"/>
              </w:rPr>
              <w:t xml:space="preserve">1 – </w:t>
            </w:r>
            <w:r w:rsidRPr="002C5A53">
              <w:rPr>
                <w:b/>
                <w:sz w:val="20"/>
                <w:szCs w:val="20"/>
              </w:rPr>
              <w:t>No knowledge or understanding of the concept.</w:t>
            </w:r>
          </w:p>
        </w:tc>
        <w:tc>
          <w:tcPr>
            <w:tcW w:w="1638"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c>
          <w:tcPr>
            <w:tcW w:w="1638" w:type="dxa"/>
          </w:tcPr>
          <w:p w:rsidR="001B7089" w:rsidRDefault="001B7089" w:rsidP="00BB36DC">
            <w:pPr>
              <w:jc w:val="center"/>
              <w:rPr>
                <w:b/>
                <w:sz w:val="32"/>
                <w:szCs w:val="32"/>
              </w:rPr>
            </w:pPr>
          </w:p>
        </w:tc>
        <w:tc>
          <w:tcPr>
            <w:tcW w:w="1639" w:type="dxa"/>
          </w:tcPr>
          <w:p w:rsidR="001B7089" w:rsidRDefault="001B7089" w:rsidP="00BB36DC">
            <w:pPr>
              <w:jc w:val="center"/>
              <w:rPr>
                <w:b/>
                <w:sz w:val="32"/>
                <w:szCs w:val="32"/>
              </w:rPr>
            </w:pPr>
          </w:p>
        </w:tc>
      </w:tr>
      <w:tr w:rsidR="001B7089" w:rsidTr="00BB36DC">
        <w:tc>
          <w:tcPr>
            <w:tcW w:w="2866" w:type="dxa"/>
          </w:tcPr>
          <w:p w:rsidR="001B7089" w:rsidRDefault="001B7089" w:rsidP="00BB36DC">
            <w:pPr>
              <w:jc w:val="center"/>
              <w:rPr>
                <w:b/>
              </w:rPr>
            </w:pPr>
          </w:p>
          <w:p w:rsidR="001B7089" w:rsidRPr="002C5A53" w:rsidRDefault="001B7089" w:rsidP="00BB36DC">
            <w:pPr>
              <w:jc w:val="center"/>
              <w:rPr>
                <w:b/>
              </w:rPr>
            </w:pPr>
            <w:r w:rsidRPr="002C5A53">
              <w:rPr>
                <w:b/>
              </w:rPr>
              <w:t>RATING</w:t>
            </w:r>
          </w:p>
          <w:p w:rsidR="001B7089" w:rsidRPr="002C5A53" w:rsidRDefault="001B7089" w:rsidP="00BB36DC">
            <w:pPr>
              <w:jc w:val="center"/>
              <w:rPr>
                <w:b/>
              </w:rPr>
            </w:pPr>
          </w:p>
        </w:tc>
        <w:tc>
          <w:tcPr>
            <w:tcW w:w="1638" w:type="dxa"/>
          </w:tcPr>
          <w:p w:rsidR="001B7089" w:rsidRPr="002C5A53" w:rsidRDefault="001B7089" w:rsidP="00BB36DC">
            <w:pPr>
              <w:jc w:val="center"/>
              <w:rPr>
                <w:b/>
              </w:rPr>
            </w:pPr>
            <w:r w:rsidRPr="002C5A53">
              <w:rPr>
                <w:b/>
              </w:rPr>
              <w:t xml:space="preserve">I can define and describe what Catholic Social Teaching (CST) is </w:t>
            </w:r>
          </w:p>
        </w:tc>
        <w:tc>
          <w:tcPr>
            <w:tcW w:w="1638" w:type="dxa"/>
          </w:tcPr>
          <w:p w:rsidR="001B7089" w:rsidRPr="002C5A53" w:rsidRDefault="001B7089" w:rsidP="00BB36DC">
            <w:pPr>
              <w:jc w:val="center"/>
              <w:rPr>
                <w:b/>
              </w:rPr>
            </w:pPr>
            <w:r>
              <w:rPr>
                <w:b/>
              </w:rPr>
              <w:t>I can name and describe common P</w:t>
            </w:r>
            <w:r w:rsidRPr="002C5A53">
              <w:rPr>
                <w:b/>
              </w:rPr>
              <w:t>rinciples of CST</w:t>
            </w:r>
          </w:p>
        </w:tc>
        <w:tc>
          <w:tcPr>
            <w:tcW w:w="1639" w:type="dxa"/>
          </w:tcPr>
          <w:p w:rsidR="001B7089" w:rsidRPr="002C5A53" w:rsidRDefault="001B7089" w:rsidP="00BB36DC">
            <w:pPr>
              <w:jc w:val="center"/>
              <w:rPr>
                <w:b/>
              </w:rPr>
            </w:pPr>
            <w:r w:rsidRPr="002C5A53">
              <w:rPr>
                <w:b/>
              </w:rPr>
              <w:t>I know what Church doctrine underpins CST</w:t>
            </w:r>
          </w:p>
        </w:tc>
        <w:tc>
          <w:tcPr>
            <w:tcW w:w="1638" w:type="dxa"/>
          </w:tcPr>
          <w:p w:rsidR="001B7089" w:rsidRPr="002C5A53" w:rsidRDefault="001B7089" w:rsidP="00BB36DC">
            <w:pPr>
              <w:jc w:val="center"/>
              <w:rPr>
                <w:b/>
              </w:rPr>
            </w:pPr>
            <w:r w:rsidRPr="002C5A53">
              <w:rPr>
                <w:b/>
              </w:rPr>
              <w:t>I can identify opportunities to teach CST within the Aust. Curriculum</w:t>
            </w:r>
          </w:p>
        </w:tc>
        <w:tc>
          <w:tcPr>
            <w:tcW w:w="1639" w:type="dxa"/>
          </w:tcPr>
          <w:p w:rsidR="001B7089" w:rsidRPr="002C5A53" w:rsidRDefault="001B7089" w:rsidP="00BB36DC">
            <w:pPr>
              <w:jc w:val="center"/>
              <w:rPr>
                <w:b/>
              </w:rPr>
            </w:pPr>
            <w:r w:rsidRPr="002C5A53">
              <w:rPr>
                <w:b/>
              </w:rPr>
              <w:t xml:space="preserve">I know where to find resources to assist me in my planning and teaching of CST </w:t>
            </w:r>
          </w:p>
        </w:tc>
      </w:tr>
    </w:tbl>
    <w:p w:rsidR="001B7089" w:rsidRDefault="001B7089" w:rsidP="001B7089">
      <w:pPr>
        <w:rPr>
          <w:b/>
          <w:sz w:val="32"/>
          <w:szCs w:val="32"/>
        </w:rPr>
      </w:pPr>
      <w:r>
        <w:rPr>
          <w:b/>
          <w:noProof/>
          <w:sz w:val="32"/>
          <w:szCs w:val="32"/>
          <w:lang w:eastAsia="en-AU"/>
        </w:rPr>
        <mc:AlternateContent>
          <mc:Choice Requires="wps">
            <w:drawing>
              <wp:anchor distT="0" distB="0" distL="114300" distR="114300" simplePos="0" relativeHeight="251659264" behindDoc="0" locked="0" layoutInCell="1" allowOverlap="1" wp14:anchorId="25899FDC" wp14:editId="2BC68D32">
                <wp:simplePos x="0" y="0"/>
                <wp:positionH relativeFrom="column">
                  <wp:posOffset>-447675</wp:posOffset>
                </wp:positionH>
                <wp:positionV relativeFrom="paragraph">
                  <wp:posOffset>380365</wp:posOffset>
                </wp:positionV>
                <wp:extent cx="238125" cy="219075"/>
                <wp:effectExtent l="0" t="0" r="28575" b="28575"/>
                <wp:wrapNone/>
                <wp:docPr id="1" name="Oval 1"/>
                <wp:cNvGraphicFramePr/>
                <a:graphic xmlns:a="http://schemas.openxmlformats.org/drawingml/2006/main">
                  <a:graphicData uri="http://schemas.microsoft.com/office/word/2010/wordprocessingShape">
                    <wps:wsp>
                      <wps:cNvSpPr/>
                      <wps:spPr>
                        <a:xfrm>
                          <a:off x="0" y="0"/>
                          <a:ext cx="238125" cy="2190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C78825" id="Oval 1" o:spid="_x0000_s1026" style="position:absolute;margin-left:-35.25pt;margin-top:29.95pt;width:18.7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" filled="f" strokecolor="#1f4d78 [1604]" strokeweight="1pt">
                <v:stroke joinstyle="miter"/>
              </v:oval>
            </w:pict>
          </mc:Fallback>
        </mc:AlternateContent>
      </w:r>
    </w:p>
    <w:p w:rsidR="001B7089" w:rsidRPr="00EF1C22" w:rsidRDefault="001B7089" w:rsidP="001B7089">
      <w:pPr>
        <w:rPr>
          <w:b/>
          <w:sz w:val="24"/>
          <w:szCs w:val="24"/>
        </w:rPr>
      </w:pPr>
      <w:r w:rsidRPr="00EF1C22">
        <w:rPr>
          <w:b/>
          <w:noProof/>
          <w:sz w:val="24"/>
          <w:szCs w:val="24"/>
          <w:lang w:eastAsia="en-AU"/>
        </w:rPr>
        <mc:AlternateContent>
          <mc:Choice Requires="wps">
            <w:drawing>
              <wp:anchor distT="0" distB="0" distL="114300" distR="114300" simplePos="0" relativeHeight="251660288" behindDoc="0" locked="0" layoutInCell="1" allowOverlap="1" wp14:anchorId="7B239293" wp14:editId="1EBB0252">
                <wp:simplePos x="0" y="0"/>
                <wp:positionH relativeFrom="column">
                  <wp:posOffset>3219450</wp:posOffset>
                </wp:positionH>
                <wp:positionV relativeFrom="paragraph">
                  <wp:posOffset>10795</wp:posOffset>
                </wp:positionV>
                <wp:extent cx="238125" cy="219075"/>
                <wp:effectExtent l="0" t="0" r="28575" b="28575"/>
                <wp:wrapNone/>
                <wp:docPr id="3" name="Oval 3"/>
                <wp:cNvGraphicFramePr/>
                <a:graphic xmlns:a="http://schemas.openxmlformats.org/drawingml/2006/main">
                  <a:graphicData uri="http://schemas.microsoft.com/office/word/2010/wordprocessingShape">
                    <wps:wsp>
                      <wps:cNvSpPr/>
                      <wps:spPr>
                        <a:xfrm>
                          <a:off x="0" y="0"/>
                          <a:ext cx="238125" cy="2190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87F0B6" id="Oval 3" o:spid="_x0000_s1026" style="position:absolute;margin-left:253.5pt;margin-top:.85pt;width:18.7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" filled="f" strokecolor="#1f4d78 [1604]" strokeweight="1pt">
                <v:stroke joinstyle="miter"/>
              </v:oval>
            </w:pict>
          </mc:Fallback>
        </mc:AlternateContent>
      </w:r>
      <w:r w:rsidRPr="00EF1C22">
        <w:rPr>
          <w:b/>
          <w:sz w:val="24"/>
          <w:szCs w:val="24"/>
        </w:rPr>
        <w:t>Colour for rating at the start of the</w:t>
      </w:r>
      <w:r>
        <w:rPr>
          <w:b/>
          <w:sz w:val="32"/>
          <w:szCs w:val="32"/>
        </w:rPr>
        <w:t xml:space="preserve"> </w:t>
      </w:r>
      <w:r w:rsidRPr="00EF1C22">
        <w:rPr>
          <w:b/>
          <w:sz w:val="24"/>
          <w:szCs w:val="24"/>
        </w:rPr>
        <w:t>course</w:t>
      </w:r>
      <w:r>
        <w:rPr>
          <w:b/>
          <w:sz w:val="32"/>
          <w:szCs w:val="32"/>
        </w:rPr>
        <w:t xml:space="preserve">   </w:t>
      </w:r>
      <w:r>
        <w:rPr>
          <w:b/>
          <w:sz w:val="32"/>
          <w:szCs w:val="32"/>
        </w:rPr>
        <w:tab/>
        <w:t xml:space="preserve">       </w:t>
      </w:r>
      <w:r w:rsidRPr="00EF1C22">
        <w:rPr>
          <w:b/>
          <w:sz w:val="24"/>
          <w:szCs w:val="24"/>
        </w:rPr>
        <w:t xml:space="preserve">Colour for rating at the end of the course   </w:t>
      </w:r>
    </w:p>
    <w:p w:rsidR="001B7089" w:rsidRPr="002C5D99" w:rsidRDefault="001B7089" w:rsidP="001B7089">
      <w:pPr>
        <w:pStyle w:val="Default"/>
        <w:rPr>
          <w:rFonts w:ascii="Arial" w:hAnsi="Arial" w:cs="Arial"/>
          <w:b/>
        </w:rPr>
      </w:pPr>
    </w:p>
    <w:p w:rsidR="001B7089" w:rsidRPr="002C5D99" w:rsidRDefault="001B7089" w:rsidP="001B7089">
      <w:pPr>
        <w:rPr>
          <w:rFonts w:ascii="Arial" w:hAnsi="Arial" w:cs="Arial"/>
          <w:b/>
          <w:sz w:val="24"/>
          <w:szCs w:val="24"/>
        </w:rPr>
      </w:pPr>
      <w:r w:rsidRPr="002C5D99">
        <w:rPr>
          <w:rFonts w:ascii="Arial" w:hAnsi="Arial" w:cs="Arial"/>
          <w:b/>
          <w:sz w:val="24"/>
          <w:szCs w:val="24"/>
        </w:rPr>
        <w:br w:type="page"/>
      </w:r>
    </w:p>
    <w:p w:rsidR="001B7089" w:rsidRPr="002C5D99" w:rsidRDefault="001B7089" w:rsidP="001B7089">
      <w:pPr>
        <w:rPr>
          <w:rFonts w:ascii="Arial" w:hAnsi="Arial" w:cs="Arial"/>
          <w:b/>
          <w:sz w:val="24"/>
          <w:szCs w:val="24"/>
        </w:rPr>
      </w:pPr>
    </w:p>
    <w:p w:rsidR="001B7089" w:rsidRPr="00A77E6D" w:rsidRDefault="001B7089" w:rsidP="001B7089">
      <w:pPr>
        <w:jc w:val="center"/>
        <w:rPr>
          <w:rFonts w:ascii="Arial Rounded MT Bold" w:hAnsi="Arial Rounded MT Bold"/>
          <w:color w:val="00B050"/>
          <w:sz w:val="48"/>
          <w:szCs w:val="48"/>
        </w:rPr>
      </w:pPr>
      <w:r>
        <w:rPr>
          <w:rFonts w:ascii="Arial Rounded MT Bold" w:hAnsi="Arial Rounded MT Bold"/>
          <w:noProof/>
          <w:color w:val="00B050"/>
          <w:sz w:val="48"/>
          <w:szCs w:val="48"/>
          <w:lang w:eastAsia="en-AU"/>
        </w:rPr>
        <mc:AlternateContent>
          <mc:Choice Requires="wps">
            <w:drawing>
              <wp:anchor distT="0" distB="0" distL="114300" distR="114300" simplePos="0" relativeHeight="251678720" behindDoc="0" locked="0" layoutInCell="1" allowOverlap="1" wp14:anchorId="0754D371" wp14:editId="5C404CBF">
                <wp:simplePos x="0" y="0"/>
                <wp:positionH relativeFrom="column">
                  <wp:posOffset>1727179</wp:posOffset>
                </wp:positionH>
                <wp:positionV relativeFrom="paragraph">
                  <wp:posOffset>2711922</wp:posOffset>
                </wp:positionV>
                <wp:extent cx="1101687" cy="322226"/>
                <wp:effectExtent l="0" t="228600" r="0" b="287655"/>
                <wp:wrapNone/>
                <wp:docPr id="24" name="Right Arrow 24"/>
                <wp:cNvGraphicFramePr/>
                <a:graphic xmlns:a="http://schemas.openxmlformats.org/drawingml/2006/main">
                  <a:graphicData uri="http://schemas.microsoft.com/office/word/2010/wordprocessingShape">
                    <wps:wsp>
                      <wps:cNvSpPr/>
                      <wps:spPr>
                        <a:xfrm rot="13229461">
                          <a:off x="0" y="0"/>
                          <a:ext cx="1101687" cy="322226"/>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345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4" o:spid="_x0000_s1026" type="#_x0000_t13" style="position:absolute;margin-left:136pt;margin-top:213.55pt;width:86.75pt;height:25.35pt;rotation:-9142861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" adj="18441" fillcolor="#00b050" strokecolor="#1f4d78 [1604]" strokeweight="1pt"/>
            </w:pict>
          </mc:Fallback>
        </mc:AlternateContent>
      </w:r>
      <w:r>
        <w:rPr>
          <w:rFonts w:ascii="Arial Rounded MT Bold" w:hAnsi="Arial Rounded MT Bold"/>
          <w:noProof/>
          <w:color w:val="00B050"/>
          <w:sz w:val="48"/>
          <w:szCs w:val="48"/>
          <w:lang w:eastAsia="en-AU"/>
        </w:rPr>
        <mc:AlternateContent>
          <mc:Choice Requires="wps">
            <w:drawing>
              <wp:anchor distT="0" distB="0" distL="114300" distR="114300" simplePos="0" relativeHeight="251674624" behindDoc="0" locked="0" layoutInCell="1" allowOverlap="1" wp14:anchorId="29CD2C28" wp14:editId="3F23BC2B">
                <wp:simplePos x="0" y="0"/>
                <wp:positionH relativeFrom="column">
                  <wp:posOffset>3810000</wp:posOffset>
                </wp:positionH>
                <wp:positionV relativeFrom="paragraph">
                  <wp:posOffset>4335780</wp:posOffset>
                </wp:positionV>
                <wp:extent cx="685800" cy="361950"/>
                <wp:effectExtent l="0" t="19050" r="38100" b="38100"/>
                <wp:wrapNone/>
                <wp:docPr id="17" name="Right Arrow 17"/>
                <wp:cNvGraphicFramePr/>
                <a:graphic xmlns:a="http://schemas.openxmlformats.org/drawingml/2006/main">
                  <a:graphicData uri="http://schemas.microsoft.com/office/word/2010/wordprocessingShape">
                    <wps:wsp>
                      <wps:cNvSpPr/>
                      <wps:spPr>
                        <a:xfrm>
                          <a:off x="0" y="0"/>
                          <a:ext cx="685800" cy="361950"/>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5250E6" id="Right Arrow 17" o:spid="_x0000_s1026" type="#_x0000_t13" style="position:absolute;margin-left:300pt;margin-top:341.4pt;width:54pt;height:28.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" adj="15900" fillcolor="#00b050" strokecolor="#1f4d78 [1604]" strokeweight="1pt"/>
            </w:pict>
          </mc:Fallback>
        </mc:AlternateContent>
      </w:r>
      <w:r>
        <w:rPr>
          <w:rFonts w:ascii="Arial Rounded MT Bold" w:hAnsi="Arial Rounded MT Bold"/>
          <w:noProof/>
          <w:color w:val="00B050"/>
          <w:sz w:val="48"/>
          <w:szCs w:val="48"/>
          <w:lang w:eastAsia="en-AU"/>
        </w:rPr>
        <mc:AlternateContent>
          <mc:Choice Requires="wps">
            <w:drawing>
              <wp:anchor distT="0" distB="0" distL="114300" distR="114300" simplePos="0" relativeHeight="251675648" behindDoc="0" locked="0" layoutInCell="1" allowOverlap="1" wp14:anchorId="58F69BF4" wp14:editId="07C9D3C9">
                <wp:simplePos x="0" y="0"/>
                <wp:positionH relativeFrom="column">
                  <wp:posOffset>3272799</wp:posOffset>
                </wp:positionH>
                <wp:positionV relativeFrom="paragraph">
                  <wp:posOffset>2935363</wp:posOffset>
                </wp:positionV>
                <wp:extent cx="1101687" cy="322226"/>
                <wp:effectExtent l="0" t="228600" r="0" b="249555"/>
                <wp:wrapNone/>
                <wp:docPr id="18" name="Right Arrow 18"/>
                <wp:cNvGraphicFramePr/>
                <a:graphic xmlns:a="http://schemas.openxmlformats.org/drawingml/2006/main">
                  <a:graphicData uri="http://schemas.microsoft.com/office/word/2010/wordprocessingShape">
                    <wps:wsp>
                      <wps:cNvSpPr/>
                      <wps:spPr>
                        <a:xfrm rot="19420096">
                          <a:off x="0" y="0"/>
                          <a:ext cx="1101687" cy="322226"/>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8D850" id="Right Arrow 18" o:spid="_x0000_s1026" type="#_x0000_t13" style="position:absolute;margin-left:257.7pt;margin-top:231.15pt;width:86.75pt;height:25.35pt;rotation:-2381036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" adj="18441" fillcolor="#00b050" strokecolor="#1f4d78 [1604]" strokeweight="1pt"/>
            </w:pict>
          </mc:Fallback>
        </mc:AlternateContent>
      </w:r>
      <w:r>
        <w:rPr>
          <w:rFonts w:ascii="Arial Rounded MT Bold" w:hAnsi="Arial Rounded MT Bold"/>
          <w:noProof/>
          <w:color w:val="00B050"/>
          <w:sz w:val="48"/>
          <w:szCs w:val="48"/>
          <w:lang w:eastAsia="en-AU"/>
        </w:rPr>
        <mc:AlternateContent>
          <mc:Choice Requires="wps">
            <w:drawing>
              <wp:anchor distT="0" distB="0" distL="114300" distR="114300" simplePos="0" relativeHeight="251677696" behindDoc="0" locked="0" layoutInCell="1" allowOverlap="1" wp14:anchorId="64CE67F6" wp14:editId="5D772D12">
                <wp:simplePos x="0" y="0"/>
                <wp:positionH relativeFrom="column">
                  <wp:posOffset>1546894</wp:posOffset>
                </wp:positionH>
                <wp:positionV relativeFrom="paragraph">
                  <wp:posOffset>5606644</wp:posOffset>
                </wp:positionV>
                <wp:extent cx="1074810" cy="282519"/>
                <wp:effectExtent l="186690" t="3810" r="179070" b="0"/>
                <wp:wrapNone/>
                <wp:docPr id="23" name="Right Arrow 23"/>
                <wp:cNvGraphicFramePr/>
                <a:graphic xmlns:a="http://schemas.openxmlformats.org/drawingml/2006/main">
                  <a:graphicData uri="http://schemas.microsoft.com/office/word/2010/wordprocessingShape">
                    <wps:wsp>
                      <wps:cNvSpPr/>
                      <wps:spPr>
                        <a:xfrm rot="6973820">
                          <a:off x="0" y="0"/>
                          <a:ext cx="1074810" cy="282519"/>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4E454" id="Right Arrow 23" o:spid="_x0000_s1026" type="#_x0000_t13" style="position:absolute;margin-left:121.8pt;margin-top:441.45pt;width:84.65pt;height:22.25pt;rotation:7617271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" adj="18761" fillcolor="#00b050" strokecolor="#1f4d78 [1604]" strokeweight="1pt"/>
            </w:pict>
          </mc:Fallback>
        </mc:AlternateContent>
      </w:r>
      <w:r>
        <w:rPr>
          <w:rFonts w:ascii="Arial Rounded MT Bold" w:hAnsi="Arial Rounded MT Bold"/>
          <w:noProof/>
          <w:color w:val="00B050"/>
          <w:sz w:val="48"/>
          <w:szCs w:val="48"/>
          <w:lang w:eastAsia="en-AU"/>
        </w:rPr>
        <mc:AlternateContent>
          <mc:Choice Requires="wps">
            <w:drawing>
              <wp:anchor distT="0" distB="0" distL="114300" distR="114300" simplePos="0" relativeHeight="251676672" behindDoc="0" locked="0" layoutInCell="1" allowOverlap="1" wp14:anchorId="4008EA2C" wp14:editId="310C83A2">
                <wp:simplePos x="0" y="0"/>
                <wp:positionH relativeFrom="column">
                  <wp:posOffset>1428750</wp:posOffset>
                </wp:positionH>
                <wp:positionV relativeFrom="paragraph">
                  <wp:posOffset>4331970</wp:posOffset>
                </wp:positionV>
                <wp:extent cx="685800" cy="361950"/>
                <wp:effectExtent l="19050" t="19050" r="19050" b="38100"/>
                <wp:wrapNone/>
                <wp:docPr id="22" name="Right Arrow 22"/>
                <wp:cNvGraphicFramePr/>
                <a:graphic xmlns:a="http://schemas.openxmlformats.org/drawingml/2006/main">
                  <a:graphicData uri="http://schemas.microsoft.com/office/word/2010/wordprocessingShape">
                    <wps:wsp>
                      <wps:cNvSpPr/>
                      <wps:spPr>
                        <a:xfrm rot="10800000">
                          <a:off x="0" y="0"/>
                          <a:ext cx="685800" cy="361950"/>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25081E" id="Right Arrow 22" o:spid="_x0000_s1026" type="#_x0000_t13" style="position:absolute;margin-left:112.5pt;margin-top:341.1pt;width:54pt;height:28.5pt;rotation:180;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" adj="15900" fillcolor="#00b050" strokecolor="#1f4d78 [1604]" strokeweight="1pt"/>
            </w:pict>
          </mc:Fallback>
        </mc:AlternateContent>
      </w:r>
      <w:r>
        <w:rPr>
          <w:rFonts w:ascii="Arial Rounded MT Bold" w:hAnsi="Arial Rounded MT Bold"/>
          <w:noProof/>
          <w:color w:val="00B050"/>
          <w:sz w:val="48"/>
          <w:szCs w:val="48"/>
          <w:lang w:eastAsia="en-AU"/>
        </w:rPr>
        <mc:AlternateContent>
          <mc:Choice Requires="wps">
            <w:drawing>
              <wp:anchor distT="0" distB="0" distL="114300" distR="114300" simplePos="0" relativeHeight="251673600" behindDoc="0" locked="0" layoutInCell="1" allowOverlap="1" wp14:anchorId="4822BC09" wp14:editId="77948B78">
                <wp:simplePos x="0" y="0"/>
                <wp:positionH relativeFrom="column">
                  <wp:posOffset>3318910</wp:posOffset>
                </wp:positionH>
                <wp:positionV relativeFrom="paragraph">
                  <wp:posOffset>5609820</wp:posOffset>
                </wp:positionV>
                <wp:extent cx="1074810" cy="282519"/>
                <wp:effectExtent l="110490" t="3810" r="198120" b="0"/>
                <wp:wrapNone/>
                <wp:docPr id="16" name="Right Arrow 16"/>
                <wp:cNvGraphicFramePr/>
                <a:graphic xmlns:a="http://schemas.openxmlformats.org/drawingml/2006/main">
                  <a:graphicData uri="http://schemas.microsoft.com/office/word/2010/wordprocessingShape">
                    <wps:wsp>
                      <wps:cNvSpPr/>
                      <wps:spPr>
                        <a:xfrm rot="3776049">
                          <a:off x="0" y="0"/>
                          <a:ext cx="1074810" cy="282519"/>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F30C7" id="Right Arrow 16" o:spid="_x0000_s1026" type="#_x0000_t13" style="position:absolute;margin-left:261.35pt;margin-top:441.7pt;width:84.65pt;height:22.25pt;rotation:4124452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" adj="18761" fillcolor="#00b050" strokecolor="#1f4d78 [1604]" strokeweight="1pt"/>
            </w:pict>
          </mc:Fallback>
        </mc:AlternateContent>
      </w:r>
      <w:r w:rsidRPr="00A77E6D">
        <w:rPr>
          <w:rFonts w:ascii="Arial Rounded MT Bold" w:hAnsi="Arial Rounded MT Bold"/>
          <w:noProof/>
          <w:color w:val="00B050"/>
          <w:sz w:val="48"/>
          <w:szCs w:val="48"/>
          <w:lang w:eastAsia="en-AU"/>
        </w:rPr>
        <mc:AlternateContent>
          <mc:Choice Requires="wps">
            <w:drawing>
              <wp:anchor distT="0" distB="0" distL="114300" distR="114300" simplePos="0" relativeHeight="251669504" behindDoc="0" locked="0" layoutInCell="1" allowOverlap="1" wp14:anchorId="18B77182" wp14:editId="508A45E4">
                <wp:simplePos x="0" y="0"/>
                <wp:positionH relativeFrom="column">
                  <wp:posOffset>4057650</wp:posOffset>
                </wp:positionH>
                <wp:positionV relativeFrom="paragraph">
                  <wp:posOffset>3307080</wp:posOffset>
                </wp:positionV>
                <wp:extent cx="2400300" cy="24384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2400300" cy="2438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E1D1F" id="Rounded Rectangle 10" o:spid="_x0000_s1026" style="position:absolute;margin-left:319.5pt;margin-top:260.4pt;width:189pt;height:19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" filled="f" strokecolor="#1f4d78 [1604]" strokeweight="1pt">
                <v:stroke joinstyle="miter"/>
              </v:roundrect>
            </w:pict>
          </mc:Fallback>
        </mc:AlternateContent>
      </w:r>
      <w:r w:rsidRPr="00A77E6D">
        <w:rPr>
          <w:rFonts w:ascii="Arial Rounded MT Bold" w:hAnsi="Arial Rounded MT Bold"/>
          <w:noProof/>
          <w:color w:val="00B050"/>
          <w:sz w:val="48"/>
          <w:szCs w:val="48"/>
          <w:lang w:eastAsia="en-AU"/>
        </w:rPr>
        <mc:AlternateContent>
          <mc:Choice Requires="wps">
            <w:drawing>
              <wp:anchor distT="0" distB="0" distL="114300" distR="114300" simplePos="0" relativeHeight="251670528" behindDoc="0" locked="0" layoutInCell="1" allowOverlap="1" wp14:anchorId="63A82879" wp14:editId="45259255">
                <wp:simplePos x="0" y="0"/>
                <wp:positionH relativeFrom="column">
                  <wp:posOffset>3962400</wp:posOffset>
                </wp:positionH>
                <wp:positionV relativeFrom="paragraph">
                  <wp:posOffset>411480</wp:posOffset>
                </wp:positionV>
                <wp:extent cx="2400300" cy="236220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2400300" cy="23622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FE5ECE" id="Rounded Rectangle 11" o:spid="_x0000_s1026" style="position:absolute;margin-left:312pt;margin-top:32.4pt;width:189pt;height:18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" filled="f" strokecolor="#1f4d78 [1604]" strokeweight="1pt">
                <v:stroke joinstyle="miter"/>
              </v:roundrect>
            </w:pict>
          </mc:Fallback>
        </mc:AlternateContent>
      </w:r>
      <w:r w:rsidRPr="00A77E6D">
        <w:rPr>
          <w:rFonts w:ascii="Arial Rounded MT Bold" w:hAnsi="Arial Rounded MT Bold"/>
          <w:noProof/>
          <w:color w:val="00B050"/>
          <w:sz w:val="48"/>
          <w:szCs w:val="48"/>
          <w:lang w:eastAsia="en-AU"/>
        </w:rPr>
        <w:drawing>
          <wp:anchor distT="0" distB="0" distL="114300" distR="114300" simplePos="0" relativeHeight="251661312" behindDoc="1" locked="0" layoutInCell="1" allowOverlap="1" wp14:anchorId="4D6BA1B1" wp14:editId="3526E2D6">
            <wp:simplePos x="0" y="0"/>
            <wp:positionH relativeFrom="column">
              <wp:posOffset>-76200</wp:posOffset>
            </wp:positionH>
            <wp:positionV relativeFrom="paragraph">
              <wp:posOffset>3307080</wp:posOffset>
            </wp:positionV>
            <wp:extent cx="1714500" cy="870585"/>
            <wp:effectExtent l="0" t="0" r="0" b="5715"/>
            <wp:wrapTight wrapText="bothSides">
              <wp:wrapPolygon edited="0">
                <wp:start x="17040" y="0"/>
                <wp:lineTo x="0" y="2363"/>
                <wp:lineTo x="0" y="15597"/>
                <wp:lineTo x="3120" y="16070"/>
                <wp:lineTo x="3840" y="21269"/>
                <wp:lineTo x="9360" y="21269"/>
                <wp:lineTo x="17280" y="21269"/>
                <wp:lineTo x="20640" y="19851"/>
                <wp:lineTo x="20640" y="4726"/>
                <wp:lineTo x="18480" y="0"/>
                <wp:lineTo x="17040" y="0"/>
              </wp:wrapPolygon>
            </wp:wrapTight>
            <wp:docPr id="19" name="Picture 19" descr="C:\Users\sesbensen\Pictures\Catholic Social Teaching\commongood-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sbensen\Pictures\Catholic Social Teaching\commongood-titl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E6D">
        <w:rPr>
          <w:rFonts w:ascii="Arial Rounded MT Bold" w:hAnsi="Arial Rounded MT Bold"/>
          <w:noProof/>
          <w:color w:val="00B050"/>
          <w:sz w:val="48"/>
          <w:szCs w:val="48"/>
          <w:lang w:eastAsia="en-AU"/>
        </w:rPr>
        <mc:AlternateContent>
          <mc:Choice Requires="wps">
            <w:drawing>
              <wp:anchor distT="0" distB="0" distL="114300" distR="114300" simplePos="0" relativeHeight="251671552" behindDoc="0" locked="0" layoutInCell="1" allowOverlap="1" wp14:anchorId="2FD8F5EC" wp14:editId="315F31D5">
                <wp:simplePos x="0" y="0"/>
                <wp:positionH relativeFrom="column">
                  <wp:posOffset>-552450</wp:posOffset>
                </wp:positionH>
                <wp:positionV relativeFrom="paragraph">
                  <wp:posOffset>3307080</wp:posOffset>
                </wp:positionV>
                <wp:extent cx="2400300" cy="24384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2400300" cy="2438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56E0D3" id="Rounded Rectangle 14" o:spid="_x0000_s1026" style="position:absolute;margin-left:-43.5pt;margin-top:260.4pt;width:189pt;height:19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" filled="f" strokecolor="#1f4d78 [1604]" strokeweight="1pt">
                <v:stroke joinstyle="miter"/>
              </v:roundrect>
            </w:pict>
          </mc:Fallback>
        </mc:AlternateContent>
      </w:r>
      <w:r w:rsidRPr="00A77E6D">
        <w:rPr>
          <w:rFonts w:ascii="Arial Rounded MT Bold" w:hAnsi="Arial Rounded MT Bold"/>
          <w:noProof/>
          <w:color w:val="00B050"/>
          <w:sz w:val="48"/>
          <w:szCs w:val="48"/>
          <w:lang w:eastAsia="en-AU"/>
        </w:rPr>
        <mc:AlternateContent>
          <mc:Choice Requires="wps">
            <w:drawing>
              <wp:anchor distT="0" distB="0" distL="114300" distR="114300" simplePos="0" relativeHeight="251668480" behindDoc="0" locked="0" layoutInCell="1" allowOverlap="1" wp14:anchorId="2C077CB7" wp14:editId="36484522">
                <wp:simplePos x="0" y="0"/>
                <wp:positionH relativeFrom="column">
                  <wp:posOffset>-438150</wp:posOffset>
                </wp:positionH>
                <wp:positionV relativeFrom="paragraph">
                  <wp:posOffset>411480</wp:posOffset>
                </wp:positionV>
                <wp:extent cx="2400300" cy="23622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2400300" cy="23622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5BEB6D" id="Rounded Rectangle 8" o:spid="_x0000_s1026" style="position:absolute;margin-left:-34.5pt;margin-top:32.4pt;width:189pt;height:18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" filled="f" strokecolor="#1f4d78 [1604]" strokeweight="1pt">
                <v:stroke joinstyle="miter"/>
              </v:roundrect>
            </w:pict>
          </mc:Fallback>
        </mc:AlternateContent>
      </w:r>
      <w:r w:rsidRPr="00A77E6D">
        <w:rPr>
          <w:rFonts w:ascii="Arial Rounded MT Bold" w:hAnsi="Arial Rounded MT Bold"/>
          <w:noProof/>
          <w:color w:val="00B050"/>
          <w:sz w:val="48"/>
          <w:szCs w:val="48"/>
          <w:lang w:eastAsia="en-AU"/>
        </w:rPr>
        <w:drawing>
          <wp:anchor distT="0" distB="0" distL="114300" distR="114300" simplePos="0" relativeHeight="251664384" behindDoc="1" locked="0" layoutInCell="1" allowOverlap="1" wp14:anchorId="0D90FC3A" wp14:editId="0E28EC81">
            <wp:simplePos x="0" y="0"/>
            <wp:positionH relativeFrom="column">
              <wp:posOffset>4324350</wp:posOffset>
            </wp:positionH>
            <wp:positionV relativeFrom="paragraph">
              <wp:posOffset>3307080</wp:posOffset>
            </wp:positionV>
            <wp:extent cx="1834515" cy="664845"/>
            <wp:effectExtent l="0" t="0" r="0" b="1905"/>
            <wp:wrapTight wrapText="bothSides">
              <wp:wrapPolygon edited="0">
                <wp:start x="0" y="0"/>
                <wp:lineTo x="0" y="21043"/>
                <wp:lineTo x="21308" y="21043"/>
                <wp:lineTo x="21308" y="0"/>
                <wp:lineTo x="0" y="0"/>
              </wp:wrapPolygon>
            </wp:wrapTight>
            <wp:docPr id="25" name="Picture 25" descr="C:\Users\sesbensen\Pictures\Catholic Social Teaching\DIGNITY OF HUMAN PE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sbensen\Pictures\Catholic Social Teaching\DIGNITY OF HUMAN PERS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451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E6D">
        <w:rPr>
          <w:rFonts w:ascii="Arial Rounded MT Bold" w:hAnsi="Arial Rounded MT Bold"/>
          <w:noProof/>
          <w:color w:val="00B050"/>
          <w:sz w:val="48"/>
          <w:szCs w:val="48"/>
          <w:lang w:eastAsia="en-AU"/>
        </w:rPr>
        <w:drawing>
          <wp:anchor distT="0" distB="0" distL="114300" distR="114300" simplePos="0" relativeHeight="251667456" behindDoc="1" locked="0" layoutInCell="1" allowOverlap="1" wp14:anchorId="5305C384" wp14:editId="1F2A70B4">
            <wp:simplePos x="0" y="0"/>
            <wp:positionH relativeFrom="column">
              <wp:posOffset>57150</wp:posOffset>
            </wp:positionH>
            <wp:positionV relativeFrom="paragraph">
              <wp:posOffset>448945</wp:posOffset>
            </wp:positionV>
            <wp:extent cx="1524000" cy="913765"/>
            <wp:effectExtent l="0" t="0" r="0" b="635"/>
            <wp:wrapTight wrapText="bothSides">
              <wp:wrapPolygon edited="0">
                <wp:start x="2160" y="1351"/>
                <wp:lineTo x="0" y="2702"/>
                <wp:lineTo x="0" y="7655"/>
                <wp:lineTo x="1080" y="9457"/>
                <wp:lineTo x="4050" y="16662"/>
                <wp:lineTo x="4320" y="19363"/>
                <wp:lineTo x="6210" y="21165"/>
                <wp:lineTo x="8640" y="21165"/>
                <wp:lineTo x="12960" y="21165"/>
                <wp:lineTo x="13500" y="21165"/>
                <wp:lineTo x="14850" y="17562"/>
                <wp:lineTo x="14580" y="16662"/>
                <wp:lineTo x="21330" y="11258"/>
                <wp:lineTo x="21330" y="2702"/>
                <wp:lineTo x="19170" y="1351"/>
                <wp:lineTo x="2160" y="1351"/>
              </wp:wrapPolygon>
            </wp:wrapTight>
            <wp:docPr id="26" name="Picture 26" descr="C:\Users\sesbensen\Pictures\Catholic Social Teaching\pop-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sbensen\Pictures\Catholic Social Teaching\pop-tit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E6D">
        <w:rPr>
          <w:rFonts w:ascii="Arial Rounded MT Bold" w:hAnsi="Arial Rounded MT Bold"/>
          <w:noProof/>
          <w:color w:val="00B050"/>
          <w:sz w:val="48"/>
          <w:szCs w:val="48"/>
          <w:lang w:eastAsia="en-AU"/>
        </w:rPr>
        <w:drawing>
          <wp:anchor distT="0" distB="0" distL="114300" distR="114300" simplePos="0" relativeHeight="251665408" behindDoc="1" locked="0" layoutInCell="1" allowOverlap="1" wp14:anchorId="3A326363" wp14:editId="3A1B9712">
            <wp:simplePos x="0" y="0"/>
            <wp:positionH relativeFrom="column">
              <wp:posOffset>4347845</wp:posOffset>
            </wp:positionH>
            <wp:positionV relativeFrom="paragraph">
              <wp:posOffset>411480</wp:posOffset>
            </wp:positionV>
            <wp:extent cx="1633855" cy="838200"/>
            <wp:effectExtent l="0" t="0" r="4445" b="0"/>
            <wp:wrapTight wrapText="bothSides">
              <wp:wrapPolygon edited="0">
                <wp:start x="0" y="0"/>
                <wp:lineTo x="0" y="21109"/>
                <wp:lineTo x="21407" y="21109"/>
                <wp:lineTo x="21407" y="0"/>
                <wp:lineTo x="0" y="0"/>
              </wp:wrapPolygon>
            </wp:wrapTight>
            <wp:docPr id="6" name="Picture 6" descr="C:\Users\sesbensen\Pictures\Catholic Social Teaching\SOLIDA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sbensen\Pictures\Catholic Social Teaching\SOLIDARIT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385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E6D">
        <w:rPr>
          <w:rFonts w:ascii="Arial Rounded MT Bold" w:hAnsi="Arial Rounded MT Bold"/>
          <w:noProof/>
          <w:color w:val="00B050"/>
          <w:sz w:val="48"/>
          <w:szCs w:val="48"/>
          <w:lang w:eastAsia="en-AU"/>
        </w:rPr>
        <w:drawing>
          <wp:anchor distT="0" distB="0" distL="114300" distR="114300" simplePos="0" relativeHeight="251663360" behindDoc="1" locked="0" layoutInCell="1" allowOverlap="1" wp14:anchorId="4F7F59AA" wp14:editId="639FBD93">
            <wp:simplePos x="0" y="0"/>
            <wp:positionH relativeFrom="column">
              <wp:posOffset>1937385</wp:posOffset>
            </wp:positionH>
            <wp:positionV relativeFrom="paragraph">
              <wp:posOffset>3209925</wp:posOffset>
            </wp:positionV>
            <wp:extent cx="1995170" cy="1995170"/>
            <wp:effectExtent l="0" t="0" r="5080" b="5080"/>
            <wp:wrapTight wrapText="bothSides">
              <wp:wrapPolygon edited="0">
                <wp:start x="0" y="0"/>
                <wp:lineTo x="0" y="21449"/>
                <wp:lineTo x="21449" y="21449"/>
                <wp:lineTo x="21449" y="0"/>
                <wp:lineTo x="0" y="0"/>
              </wp:wrapPolygon>
            </wp:wrapTight>
            <wp:docPr id="27" name="Picture 27" descr="C:\Users\sesbensen\Pictures\Catholic Social Teaching\CARITAS OVERVI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sbensen\Pictures\Catholic Social Teaching\CARITAS OVERVIEW 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5170"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E6D">
        <w:rPr>
          <w:rFonts w:ascii="Arial Rounded MT Bold" w:hAnsi="Arial Rounded MT Bold"/>
          <w:color w:val="00B050"/>
          <w:sz w:val="48"/>
          <w:szCs w:val="48"/>
        </w:rPr>
        <w:t>Catholic Social Teaching Principles</w:t>
      </w:r>
    </w:p>
    <w:p w:rsidR="001B7089" w:rsidRPr="002C5D99" w:rsidRDefault="001B7089" w:rsidP="001B7089">
      <w:pPr>
        <w:rPr>
          <w:rFonts w:ascii="Arial" w:hAnsi="Arial" w:cs="Arial"/>
          <w:b/>
          <w:sz w:val="24"/>
          <w:szCs w:val="24"/>
        </w:rPr>
      </w:pPr>
      <w:r w:rsidRPr="00A77E6D">
        <w:rPr>
          <w:rFonts w:ascii="Arial Rounded MT Bold" w:hAnsi="Arial Rounded MT Bold"/>
          <w:noProof/>
          <w:color w:val="00B050"/>
          <w:sz w:val="48"/>
          <w:szCs w:val="48"/>
          <w:lang w:eastAsia="en-AU"/>
        </w:rPr>
        <mc:AlternateContent>
          <mc:Choice Requires="wps">
            <w:drawing>
              <wp:anchor distT="0" distB="0" distL="114300" distR="114300" simplePos="0" relativeHeight="251679744" behindDoc="0" locked="0" layoutInCell="1" allowOverlap="1" wp14:anchorId="7C450CBF" wp14:editId="0006F6DF">
                <wp:simplePos x="0" y="0"/>
                <wp:positionH relativeFrom="column">
                  <wp:posOffset>4048125</wp:posOffset>
                </wp:positionH>
                <wp:positionV relativeFrom="paragraph">
                  <wp:posOffset>5485130</wp:posOffset>
                </wp:positionV>
                <wp:extent cx="2400300" cy="2562225"/>
                <wp:effectExtent l="0" t="0" r="19050" b="28575"/>
                <wp:wrapNone/>
                <wp:docPr id="29" name="Rounded Rectangle 29"/>
                <wp:cNvGraphicFramePr/>
                <a:graphic xmlns:a="http://schemas.openxmlformats.org/drawingml/2006/main">
                  <a:graphicData uri="http://schemas.microsoft.com/office/word/2010/wordprocessingShape">
                    <wps:wsp>
                      <wps:cNvSpPr/>
                      <wps:spPr>
                        <a:xfrm>
                          <a:off x="0" y="0"/>
                          <a:ext cx="2400300" cy="25622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45AF92" id="Rounded Rectangle 29" o:spid="_x0000_s1026" style="position:absolute;margin-left:318.75pt;margin-top:431.9pt;width:189pt;height:201.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" filled="f" strokecolor="#1f4d78 [1604]" strokeweight="1pt">
                <v:stroke joinstyle="miter"/>
              </v:roundrect>
            </w:pict>
          </mc:Fallback>
        </mc:AlternateContent>
      </w:r>
      <w:r w:rsidRPr="00A77E6D">
        <w:rPr>
          <w:rFonts w:ascii="Arial Rounded MT Bold" w:hAnsi="Arial Rounded MT Bold"/>
          <w:noProof/>
          <w:color w:val="00B050"/>
          <w:sz w:val="48"/>
          <w:szCs w:val="48"/>
          <w:lang w:eastAsia="en-AU"/>
        </w:rPr>
        <mc:AlternateContent>
          <mc:Choice Requires="wps">
            <w:drawing>
              <wp:anchor distT="0" distB="0" distL="114300" distR="114300" simplePos="0" relativeHeight="251672576" behindDoc="0" locked="0" layoutInCell="1" allowOverlap="1" wp14:anchorId="263989AD" wp14:editId="08638253">
                <wp:simplePos x="0" y="0"/>
                <wp:positionH relativeFrom="column">
                  <wp:posOffset>-561975</wp:posOffset>
                </wp:positionH>
                <wp:positionV relativeFrom="paragraph">
                  <wp:posOffset>5494654</wp:posOffset>
                </wp:positionV>
                <wp:extent cx="2400300" cy="2486025"/>
                <wp:effectExtent l="0" t="0" r="19050" b="28575"/>
                <wp:wrapNone/>
                <wp:docPr id="15" name="Rounded Rectangle 15"/>
                <wp:cNvGraphicFramePr/>
                <a:graphic xmlns:a="http://schemas.openxmlformats.org/drawingml/2006/main">
                  <a:graphicData uri="http://schemas.microsoft.com/office/word/2010/wordprocessingShape">
                    <wps:wsp>
                      <wps:cNvSpPr/>
                      <wps:spPr>
                        <a:xfrm>
                          <a:off x="0" y="0"/>
                          <a:ext cx="2400300" cy="24860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45DFE6" id="Rounded Rectangle 15" o:spid="_x0000_s1026" style="position:absolute;margin-left:-44.25pt;margin-top:432.65pt;width:189pt;height:195.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" filled="f" strokecolor="#1f4d78 [1604]" strokeweight="1pt">
                <v:stroke joinstyle="miter"/>
              </v:roundrect>
            </w:pict>
          </mc:Fallback>
        </mc:AlternateContent>
      </w:r>
      <w:r w:rsidRPr="00A77E6D">
        <w:rPr>
          <w:rFonts w:ascii="Arial Rounded MT Bold" w:hAnsi="Arial Rounded MT Bold"/>
          <w:noProof/>
          <w:color w:val="00B050"/>
          <w:sz w:val="48"/>
          <w:szCs w:val="48"/>
          <w:lang w:eastAsia="en-AU"/>
        </w:rPr>
        <w:drawing>
          <wp:anchor distT="0" distB="0" distL="114300" distR="114300" simplePos="0" relativeHeight="251662336" behindDoc="1" locked="0" layoutInCell="1" allowOverlap="1" wp14:anchorId="0238A30C" wp14:editId="51D3B363">
            <wp:simplePos x="0" y="0"/>
            <wp:positionH relativeFrom="column">
              <wp:posOffset>-190500</wp:posOffset>
            </wp:positionH>
            <wp:positionV relativeFrom="paragraph">
              <wp:posOffset>5572760</wp:posOffset>
            </wp:positionV>
            <wp:extent cx="1828800" cy="710565"/>
            <wp:effectExtent l="0" t="0" r="0" b="0"/>
            <wp:wrapTight wrapText="bothSides">
              <wp:wrapPolygon edited="0">
                <wp:start x="3150" y="579"/>
                <wp:lineTo x="0" y="9265"/>
                <wp:lineTo x="0" y="12740"/>
                <wp:lineTo x="2025" y="20268"/>
                <wp:lineTo x="3150" y="20847"/>
                <wp:lineTo x="4050" y="20847"/>
                <wp:lineTo x="18000" y="20268"/>
                <wp:lineTo x="21375" y="18531"/>
                <wp:lineTo x="21150" y="4054"/>
                <wp:lineTo x="16875" y="1737"/>
                <wp:lineTo x="5175" y="579"/>
                <wp:lineTo x="3150" y="579"/>
              </wp:wrapPolygon>
            </wp:wrapTight>
            <wp:docPr id="28" name="Picture 28" descr="C:\Users\sesbensen\Pictures\Catholic Social Teaching\subsidiarity-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sbensen\Pictures\Catholic Social Teaching\subsidiarity-titl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E6D">
        <w:rPr>
          <w:rFonts w:ascii="Arial Rounded MT Bold" w:hAnsi="Arial Rounded MT Bold"/>
          <w:noProof/>
          <w:color w:val="00B050"/>
          <w:sz w:val="48"/>
          <w:szCs w:val="48"/>
          <w:lang w:eastAsia="en-AU"/>
        </w:rPr>
        <w:drawing>
          <wp:anchor distT="0" distB="0" distL="114300" distR="114300" simplePos="0" relativeHeight="251666432" behindDoc="1" locked="0" layoutInCell="1" allowOverlap="1" wp14:anchorId="4195C75E" wp14:editId="2A0E28EE">
            <wp:simplePos x="0" y="0"/>
            <wp:positionH relativeFrom="column">
              <wp:posOffset>4326255</wp:posOffset>
            </wp:positionH>
            <wp:positionV relativeFrom="paragraph">
              <wp:posOffset>5572760</wp:posOffset>
            </wp:positionV>
            <wp:extent cx="1809750" cy="853440"/>
            <wp:effectExtent l="0" t="0" r="0" b="3810"/>
            <wp:wrapTight wrapText="bothSides">
              <wp:wrapPolygon edited="0">
                <wp:start x="3865" y="964"/>
                <wp:lineTo x="2501" y="2893"/>
                <wp:lineTo x="227" y="7714"/>
                <wp:lineTo x="0" y="11571"/>
                <wp:lineTo x="0" y="17357"/>
                <wp:lineTo x="13187" y="18321"/>
                <wp:lineTo x="14324" y="20250"/>
                <wp:lineTo x="14779" y="21214"/>
                <wp:lineTo x="17507" y="21214"/>
                <wp:lineTo x="17962" y="20250"/>
                <wp:lineTo x="18189" y="17357"/>
                <wp:lineTo x="21373" y="15911"/>
                <wp:lineTo x="21373" y="7714"/>
                <wp:lineTo x="19554" y="2893"/>
                <wp:lineTo x="18417" y="964"/>
                <wp:lineTo x="3865" y="964"/>
              </wp:wrapPolygon>
            </wp:wrapTight>
            <wp:docPr id="7" name="Picture 7" descr="C:\Users\sesbensen\Pictures\Catholic Social Teaching\STEWARDS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sbensen\Pictures\Catholic Social Teaching\STEWARDSHI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D99">
        <w:rPr>
          <w:rFonts w:ascii="Arial" w:hAnsi="Arial" w:cs="Arial"/>
          <w:b/>
          <w:sz w:val="24"/>
          <w:szCs w:val="24"/>
        </w:rPr>
        <w:br w:type="page"/>
      </w:r>
    </w:p>
    <w:p w:rsidR="001B7089" w:rsidRPr="00B64C7C" w:rsidRDefault="001B7089" w:rsidP="001B7089">
      <w:pPr>
        <w:jc w:val="center"/>
        <w:rPr>
          <w:rFonts w:cs="Times New Roman"/>
          <w:b/>
          <w:sz w:val="32"/>
          <w:szCs w:val="32"/>
        </w:rPr>
      </w:pPr>
      <w:r w:rsidRPr="00B64C7C">
        <w:rPr>
          <w:rFonts w:cs="Times New Roman"/>
          <w:b/>
          <w:sz w:val="32"/>
          <w:szCs w:val="32"/>
        </w:rPr>
        <w:lastRenderedPageBreak/>
        <w:t>Catholic Papal Encyclicals and their reference to CST Principles</w:t>
      </w:r>
    </w:p>
    <w:p w:rsidR="001B7089" w:rsidRDefault="001B7089" w:rsidP="001B7089">
      <w:r w:rsidRPr="001B2EE2">
        <w:rPr>
          <w:b/>
        </w:rPr>
        <w:t>Task:</w:t>
      </w:r>
      <w:r>
        <w:t xml:space="preserve"> In groups, decide who will focus on each of the Papal Encyclicals listed below. Individuals then become “the expert in the group” on their allocated Encyclical by reading the resources on the CST Website. The group reconvenes and each “expert” reports back what they have found. All participants complete the table below as a summary.</w:t>
      </w:r>
    </w:p>
    <w:tbl>
      <w:tblPr>
        <w:tblStyle w:val="TableGrid"/>
        <w:tblW w:w="0" w:type="auto"/>
        <w:tblLook w:val="04A0" w:firstRow="1" w:lastRow="0" w:firstColumn="1" w:lastColumn="0" w:noHBand="0" w:noVBand="1"/>
      </w:tblPr>
      <w:tblGrid>
        <w:gridCol w:w="4508"/>
        <w:gridCol w:w="4508"/>
      </w:tblGrid>
      <w:tr w:rsidR="001B7089" w:rsidTr="00BB36DC">
        <w:tc>
          <w:tcPr>
            <w:tcW w:w="4508" w:type="dxa"/>
          </w:tcPr>
          <w:p w:rsidR="001B7089" w:rsidRPr="00B64C7C" w:rsidRDefault="001B7089" w:rsidP="00BB36DC">
            <w:pPr>
              <w:jc w:val="center"/>
              <w:rPr>
                <w:rFonts w:cs="Times New Roman"/>
                <w:b/>
              </w:rPr>
            </w:pPr>
            <w:r w:rsidRPr="00B64C7C">
              <w:rPr>
                <w:rFonts w:cs="Times New Roman"/>
                <w:b/>
                <w:sz w:val="24"/>
                <w:szCs w:val="24"/>
              </w:rPr>
              <w:t>LAUDATE SI</w:t>
            </w:r>
            <w:r w:rsidRPr="00B64C7C">
              <w:rPr>
                <w:rFonts w:cs="Times New Roman"/>
                <w:b/>
              </w:rPr>
              <w:t xml:space="preserve">  </w:t>
            </w:r>
            <w:r w:rsidRPr="00B64C7C">
              <w:rPr>
                <w:rFonts w:cs="Times New Roman"/>
                <w:b/>
              </w:rPr>
              <w:br/>
              <w:t xml:space="preserve">On Care for Our Common Home (2015) </w:t>
            </w:r>
            <w:r w:rsidRPr="00B64C7C">
              <w:rPr>
                <w:rFonts w:cs="Times New Roman"/>
                <w:b/>
              </w:rPr>
              <w:br/>
              <w:t>Pope Francis</w:t>
            </w:r>
          </w:p>
          <w:p w:rsidR="001B7089" w:rsidRPr="00B64C7C" w:rsidRDefault="001B7089" w:rsidP="00BB36DC">
            <w:pPr>
              <w:jc w:val="center"/>
              <w:rPr>
                <w:rFonts w:cs="Times New Roman"/>
                <w:b/>
              </w:rPr>
            </w:pPr>
          </w:p>
          <w:p w:rsidR="001B7089" w:rsidRPr="00B64C7C" w:rsidRDefault="001B7089" w:rsidP="00BB36DC">
            <w:pPr>
              <w:jc w:val="center"/>
              <w:rPr>
                <w:rFonts w:cs="Times New Roman"/>
                <w:b/>
              </w:rPr>
            </w:pPr>
          </w:p>
          <w:p w:rsidR="001B7089" w:rsidRPr="00B64C7C" w:rsidRDefault="001B7089" w:rsidP="00BB36DC">
            <w:pPr>
              <w:jc w:val="center"/>
              <w:rPr>
                <w:rFonts w:cs="Times New Roman"/>
                <w:b/>
              </w:rPr>
            </w:pPr>
          </w:p>
          <w:p w:rsidR="001B7089" w:rsidRPr="00B64C7C" w:rsidRDefault="001B7089" w:rsidP="00BB36DC">
            <w:pPr>
              <w:jc w:val="center"/>
              <w:rPr>
                <w:rFonts w:cs="Times New Roman"/>
                <w:b/>
              </w:rPr>
            </w:pPr>
          </w:p>
          <w:p w:rsidR="001B7089" w:rsidRPr="00B64C7C" w:rsidRDefault="001B7089" w:rsidP="00BB36DC">
            <w:pPr>
              <w:jc w:val="center"/>
              <w:rPr>
                <w:rFonts w:cs="Times New Roman"/>
                <w:b/>
              </w:rPr>
            </w:pPr>
          </w:p>
          <w:p w:rsidR="001B7089" w:rsidRPr="00B64C7C" w:rsidRDefault="001B7089" w:rsidP="00BB36DC">
            <w:pPr>
              <w:jc w:val="center"/>
              <w:rPr>
                <w:rFonts w:cs="Times New Roman"/>
                <w:b/>
              </w:rPr>
            </w:pPr>
          </w:p>
          <w:p w:rsidR="001B7089" w:rsidRPr="00B64C7C" w:rsidRDefault="001B7089" w:rsidP="00BB36DC">
            <w:pPr>
              <w:jc w:val="center"/>
              <w:rPr>
                <w:rFonts w:cs="Times New Roman"/>
                <w:b/>
              </w:rPr>
            </w:pPr>
          </w:p>
          <w:p w:rsidR="001B7089" w:rsidRPr="00B64C7C" w:rsidRDefault="001B7089" w:rsidP="00BB36DC">
            <w:pPr>
              <w:jc w:val="center"/>
              <w:rPr>
                <w:rFonts w:cs="Times New Roman"/>
                <w:b/>
              </w:rPr>
            </w:pPr>
          </w:p>
          <w:p w:rsidR="001B7089" w:rsidRPr="00B64C7C" w:rsidRDefault="001B7089" w:rsidP="00BB36DC">
            <w:pPr>
              <w:jc w:val="center"/>
              <w:rPr>
                <w:rFonts w:cs="Times New Roman"/>
                <w:b/>
              </w:rPr>
            </w:pPr>
          </w:p>
          <w:p w:rsidR="001B7089" w:rsidRPr="00B64C7C" w:rsidRDefault="001B7089" w:rsidP="00BB36DC">
            <w:pPr>
              <w:rPr>
                <w:rFonts w:cs="Times New Roman"/>
                <w:b/>
              </w:rPr>
            </w:pPr>
          </w:p>
        </w:tc>
        <w:tc>
          <w:tcPr>
            <w:tcW w:w="4508" w:type="dxa"/>
          </w:tcPr>
          <w:p w:rsidR="001B7089" w:rsidRPr="00B64C7C" w:rsidRDefault="001B7089" w:rsidP="00BB36DC">
            <w:pPr>
              <w:pStyle w:val="font7"/>
              <w:spacing w:line="312" w:lineRule="atLeast"/>
              <w:jc w:val="center"/>
              <w:rPr>
                <w:rFonts w:asciiTheme="minorHAnsi" w:hAnsiTheme="minorHAnsi"/>
                <w:b/>
              </w:rPr>
            </w:pPr>
            <w:r w:rsidRPr="00B64C7C">
              <w:rPr>
                <w:rFonts w:asciiTheme="minorHAnsi" w:hAnsiTheme="minorHAnsi"/>
                <w:b/>
              </w:rPr>
              <w:t>VANGELII GUADIUM - </w:t>
            </w:r>
            <w:r w:rsidRPr="00B64C7C">
              <w:rPr>
                <w:rFonts w:asciiTheme="minorHAnsi" w:hAnsiTheme="minorHAnsi"/>
                <w:b/>
              </w:rPr>
              <w:br/>
              <w:t>The Joy of the Gospel (2013) Pope Francis</w:t>
            </w:r>
          </w:p>
          <w:p w:rsidR="001B7089" w:rsidRPr="00B64C7C" w:rsidRDefault="001B7089" w:rsidP="00BB36DC"/>
        </w:tc>
      </w:tr>
      <w:tr w:rsidR="001B7089" w:rsidTr="00BB36DC">
        <w:tc>
          <w:tcPr>
            <w:tcW w:w="4508" w:type="dxa"/>
          </w:tcPr>
          <w:p w:rsidR="001B7089" w:rsidRPr="00B64C7C" w:rsidRDefault="001B7089" w:rsidP="00BB36DC">
            <w:pPr>
              <w:pStyle w:val="font7"/>
              <w:spacing w:line="312" w:lineRule="atLeast"/>
              <w:jc w:val="center"/>
              <w:rPr>
                <w:rFonts w:asciiTheme="minorHAnsi" w:hAnsiTheme="minorHAnsi"/>
                <w:b/>
              </w:rPr>
            </w:pPr>
            <w:r w:rsidRPr="00B64C7C">
              <w:rPr>
                <w:rFonts w:asciiTheme="minorHAnsi" w:hAnsiTheme="minorHAnsi"/>
                <w:b/>
              </w:rPr>
              <w:t xml:space="preserve">CARITAS IN VERITATE </w:t>
            </w:r>
            <w:r w:rsidRPr="00B64C7C">
              <w:rPr>
                <w:rFonts w:asciiTheme="minorHAnsi" w:hAnsiTheme="minorHAnsi"/>
                <w:b/>
              </w:rPr>
              <w:br/>
              <w:t>Charity in Truth” (2009) Pope Benedict XVI</w:t>
            </w:r>
          </w:p>
          <w:p w:rsidR="001B7089" w:rsidRPr="00B64C7C" w:rsidRDefault="001B7089" w:rsidP="00BB36DC">
            <w:pPr>
              <w:pStyle w:val="font7"/>
              <w:spacing w:line="312" w:lineRule="atLeast"/>
              <w:jc w:val="center"/>
              <w:rPr>
                <w:rFonts w:asciiTheme="minorHAnsi" w:hAnsiTheme="minorHAnsi"/>
                <w:b/>
              </w:rPr>
            </w:pPr>
          </w:p>
          <w:p w:rsidR="001B7089" w:rsidRPr="00B64C7C" w:rsidRDefault="001B7089" w:rsidP="00BB36DC">
            <w:pPr>
              <w:pStyle w:val="font7"/>
              <w:spacing w:line="312" w:lineRule="atLeast"/>
              <w:jc w:val="center"/>
              <w:rPr>
                <w:rFonts w:asciiTheme="minorHAnsi" w:hAnsiTheme="minorHAnsi"/>
                <w:b/>
              </w:rPr>
            </w:pPr>
          </w:p>
          <w:p w:rsidR="001B7089" w:rsidRPr="00B64C7C" w:rsidRDefault="001B7089" w:rsidP="00BB36DC">
            <w:pPr>
              <w:pStyle w:val="font7"/>
              <w:spacing w:line="312" w:lineRule="atLeast"/>
              <w:jc w:val="center"/>
              <w:rPr>
                <w:rFonts w:asciiTheme="minorHAnsi" w:hAnsiTheme="minorHAnsi"/>
                <w:b/>
              </w:rPr>
            </w:pPr>
          </w:p>
          <w:p w:rsidR="001B7089" w:rsidRDefault="001B7089" w:rsidP="00BB36DC">
            <w:pPr>
              <w:pStyle w:val="font7"/>
              <w:spacing w:line="312" w:lineRule="atLeast"/>
              <w:rPr>
                <w:rFonts w:asciiTheme="minorHAnsi" w:hAnsiTheme="minorHAnsi"/>
                <w:b/>
              </w:rPr>
            </w:pPr>
          </w:p>
          <w:p w:rsidR="001B7089" w:rsidRPr="00B64C7C" w:rsidRDefault="001B7089" w:rsidP="00BB36DC">
            <w:pPr>
              <w:pStyle w:val="font7"/>
              <w:spacing w:line="312" w:lineRule="atLeast"/>
              <w:rPr>
                <w:rFonts w:asciiTheme="minorHAnsi" w:hAnsiTheme="minorHAnsi"/>
                <w:b/>
              </w:rPr>
            </w:pPr>
          </w:p>
          <w:p w:rsidR="001B7089" w:rsidRPr="00B64C7C" w:rsidRDefault="001B7089" w:rsidP="00BB36DC"/>
        </w:tc>
        <w:tc>
          <w:tcPr>
            <w:tcW w:w="4508" w:type="dxa"/>
          </w:tcPr>
          <w:p w:rsidR="001B7089" w:rsidRPr="00B64C7C" w:rsidRDefault="001B7089" w:rsidP="00BB36DC">
            <w:pPr>
              <w:pStyle w:val="font7"/>
              <w:jc w:val="center"/>
              <w:rPr>
                <w:rFonts w:asciiTheme="minorHAnsi" w:hAnsiTheme="minorHAnsi"/>
                <w:b/>
              </w:rPr>
            </w:pPr>
            <w:r w:rsidRPr="00B64C7C">
              <w:rPr>
                <w:rFonts w:asciiTheme="minorHAnsi" w:hAnsiTheme="minorHAnsi"/>
                <w:b/>
              </w:rPr>
              <w:t>LABOREM EXERCENS</w:t>
            </w:r>
            <w:r w:rsidRPr="00B64C7C">
              <w:rPr>
                <w:rFonts w:asciiTheme="minorHAnsi" w:hAnsiTheme="minorHAnsi"/>
                <w:b/>
              </w:rPr>
              <w:br/>
              <w:t>Through Work” (1981) Pope John Paul 11</w:t>
            </w:r>
          </w:p>
          <w:p w:rsidR="001B7089" w:rsidRPr="00B64C7C" w:rsidRDefault="001B7089" w:rsidP="00BB36DC"/>
        </w:tc>
      </w:tr>
      <w:tr w:rsidR="001B7089" w:rsidTr="00BB36DC">
        <w:tc>
          <w:tcPr>
            <w:tcW w:w="4508" w:type="dxa"/>
          </w:tcPr>
          <w:p w:rsidR="001B7089" w:rsidRPr="00B64C7C" w:rsidRDefault="001B7089" w:rsidP="00BB36DC">
            <w:pPr>
              <w:pStyle w:val="font7"/>
              <w:jc w:val="center"/>
              <w:rPr>
                <w:rFonts w:asciiTheme="minorHAnsi" w:hAnsiTheme="minorHAnsi"/>
                <w:b/>
              </w:rPr>
            </w:pPr>
            <w:r w:rsidRPr="00B64C7C">
              <w:rPr>
                <w:rFonts w:asciiTheme="minorHAnsi" w:hAnsiTheme="minorHAnsi"/>
                <w:b/>
              </w:rPr>
              <w:t>GUADIUM ET SPES</w:t>
            </w:r>
            <w:r w:rsidRPr="00B64C7C">
              <w:rPr>
                <w:rFonts w:asciiTheme="minorHAnsi" w:hAnsiTheme="minorHAnsi"/>
                <w:b/>
              </w:rPr>
              <w:br/>
              <w:t>The Joys and Hopes” (1965) Second Vatican Council</w:t>
            </w:r>
          </w:p>
          <w:p w:rsidR="001B7089" w:rsidRPr="00B64C7C" w:rsidRDefault="001B7089" w:rsidP="00BB36DC">
            <w:pPr>
              <w:pStyle w:val="font7"/>
              <w:jc w:val="center"/>
              <w:rPr>
                <w:rFonts w:asciiTheme="minorHAnsi" w:hAnsiTheme="minorHAnsi"/>
                <w:b/>
              </w:rPr>
            </w:pPr>
          </w:p>
          <w:p w:rsidR="001B7089" w:rsidRPr="00B64C7C" w:rsidRDefault="001B7089" w:rsidP="00BB36DC">
            <w:pPr>
              <w:pStyle w:val="font7"/>
              <w:jc w:val="center"/>
              <w:rPr>
                <w:rFonts w:asciiTheme="minorHAnsi" w:hAnsiTheme="minorHAnsi"/>
                <w:b/>
              </w:rPr>
            </w:pPr>
          </w:p>
          <w:p w:rsidR="001B7089" w:rsidRDefault="001B7089" w:rsidP="00BB36DC">
            <w:pPr>
              <w:pStyle w:val="font7"/>
              <w:jc w:val="center"/>
              <w:rPr>
                <w:rFonts w:asciiTheme="minorHAnsi" w:hAnsiTheme="minorHAnsi"/>
                <w:b/>
              </w:rPr>
            </w:pPr>
          </w:p>
          <w:p w:rsidR="001B7089" w:rsidRPr="00B64C7C" w:rsidRDefault="001B7089" w:rsidP="00BB36DC">
            <w:pPr>
              <w:pStyle w:val="font7"/>
              <w:jc w:val="center"/>
              <w:rPr>
                <w:rFonts w:asciiTheme="minorHAnsi" w:hAnsiTheme="minorHAnsi"/>
                <w:b/>
              </w:rPr>
            </w:pPr>
          </w:p>
          <w:p w:rsidR="001B7089" w:rsidRPr="00B64C7C" w:rsidRDefault="001B7089" w:rsidP="00BB36DC">
            <w:pPr>
              <w:pStyle w:val="font7"/>
              <w:rPr>
                <w:rFonts w:asciiTheme="minorHAnsi" w:hAnsiTheme="minorHAnsi"/>
                <w:b/>
              </w:rPr>
            </w:pPr>
          </w:p>
          <w:p w:rsidR="001B7089" w:rsidRPr="00B64C7C" w:rsidRDefault="001B7089" w:rsidP="00BB36DC"/>
        </w:tc>
        <w:tc>
          <w:tcPr>
            <w:tcW w:w="4508" w:type="dxa"/>
          </w:tcPr>
          <w:p w:rsidR="001B7089" w:rsidRPr="00B64C7C" w:rsidRDefault="001B7089" w:rsidP="00BB36DC">
            <w:pPr>
              <w:jc w:val="center"/>
              <w:rPr>
                <w:rFonts w:cs="Times New Roman"/>
                <w:b/>
                <w:sz w:val="24"/>
                <w:szCs w:val="24"/>
              </w:rPr>
            </w:pPr>
            <w:r w:rsidRPr="00B64C7C">
              <w:rPr>
                <w:rFonts w:cs="Times New Roman"/>
                <w:b/>
                <w:sz w:val="24"/>
                <w:szCs w:val="24"/>
              </w:rPr>
              <w:t>Other Important Encyclicals</w:t>
            </w:r>
          </w:p>
        </w:tc>
      </w:tr>
    </w:tbl>
    <w:p w:rsidR="001B7089" w:rsidRPr="002C5D99" w:rsidRDefault="001B7089" w:rsidP="001B7089">
      <w:pPr>
        <w:rPr>
          <w:rFonts w:ascii="Arial" w:hAnsi="Arial" w:cs="Arial"/>
          <w:b/>
          <w:sz w:val="24"/>
          <w:szCs w:val="24"/>
        </w:rPr>
      </w:pPr>
    </w:p>
    <w:p w:rsidR="001B7089" w:rsidRPr="001B7089" w:rsidRDefault="001B7089" w:rsidP="001B7089">
      <w:pPr>
        <w:jc w:val="center"/>
        <w:rPr>
          <w:rFonts w:ascii="Arial" w:hAnsi="Arial" w:cs="Arial"/>
          <w:b/>
          <w:sz w:val="24"/>
          <w:szCs w:val="24"/>
        </w:rPr>
      </w:pPr>
      <w:r w:rsidRPr="001B7089">
        <w:rPr>
          <w:rFonts w:ascii="Arial" w:hAnsi="Arial" w:cs="Arial"/>
          <w:b/>
          <w:i/>
          <w:sz w:val="24"/>
          <w:szCs w:val="24"/>
        </w:rPr>
        <w:t>Strengthening Catholic Identity Position Statement Processing Activity</w:t>
      </w:r>
    </w:p>
    <w:p w:rsidR="00E521C0" w:rsidRPr="001B7089" w:rsidRDefault="001B7089">
      <w:pPr>
        <w:rPr>
          <w:rFonts w:ascii="Arial" w:hAnsi="Arial" w:cs="Arial"/>
          <w:b/>
          <w:sz w:val="24"/>
          <w:szCs w:val="24"/>
        </w:rPr>
      </w:pPr>
      <w:r>
        <w:rPr>
          <w:noProof/>
          <w:lang w:eastAsia="en-AU"/>
        </w:rPr>
        <w:drawing>
          <wp:inline distT="0" distB="0" distL="0" distR="0" wp14:anchorId="6C8B6E69" wp14:editId="3C179E31">
            <wp:extent cx="5367647" cy="800292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7169" cy="8166218"/>
                    </a:xfrm>
                    <a:prstGeom prst="rect">
                      <a:avLst/>
                    </a:prstGeom>
                  </pic:spPr>
                </pic:pic>
              </a:graphicData>
            </a:graphic>
          </wp:inline>
        </w:drawing>
      </w:r>
    </w:p>
    <w:sectPr w:rsidR="00E521C0" w:rsidRPr="001B7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89"/>
    <w:rsid w:val="001B7089"/>
    <w:rsid w:val="00E52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8D361-6E62-4FC3-9196-EF9BC704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08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1B7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rsid w:val="001B708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Esbensen</dc:creator>
  <cp:keywords/>
  <dc:description/>
  <cp:lastModifiedBy>Sarah Esbensen</cp:lastModifiedBy>
  <cp:revision>1</cp:revision>
  <dcterms:created xsi:type="dcterms:W3CDTF">2017-10-22T04:15:00Z</dcterms:created>
  <dcterms:modified xsi:type="dcterms:W3CDTF">2017-10-22T04:17:00Z</dcterms:modified>
</cp:coreProperties>
</file>